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D63D" w14:textId="77777777" w:rsidR="004B1297" w:rsidRDefault="00797AB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5E3EE31C" w14:textId="77777777" w:rsidR="004B1297" w:rsidRDefault="004B1297">
      <w:pPr>
        <w:spacing w:after="0" w:line="240" w:lineRule="auto"/>
        <w:jc w:val="center"/>
        <w:rPr>
          <w:b/>
          <w:bCs/>
        </w:rPr>
      </w:pPr>
    </w:p>
    <w:p w14:paraId="2D9B9A3D" w14:textId="77777777" w:rsidR="004B1297" w:rsidRDefault="00797AB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4578F3AC" w14:textId="77777777" w:rsidR="004B1297" w:rsidRDefault="004B1297">
      <w:pPr>
        <w:spacing w:after="0" w:line="240" w:lineRule="auto"/>
        <w:jc w:val="center"/>
        <w:rPr>
          <w:b/>
          <w:bCs/>
        </w:rPr>
      </w:pPr>
    </w:p>
    <w:tbl>
      <w:tblPr>
        <w:tblW w:w="8373" w:type="dxa"/>
        <w:jc w:val="center"/>
        <w:tblLayout w:type="fixed"/>
        <w:tblLook w:val="04A0" w:firstRow="1" w:lastRow="0" w:firstColumn="1" w:lastColumn="0" w:noHBand="0" w:noVBand="1"/>
      </w:tblPr>
      <w:tblGrid>
        <w:gridCol w:w="6159"/>
        <w:gridCol w:w="508"/>
        <w:gridCol w:w="1706"/>
      </w:tblGrid>
      <w:tr w:rsidR="004B1297" w14:paraId="56734184" w14:textId="77777777" w:rsidTr="00797AB5">
        <w:trPr>
          <w:jc w:val="center"/>
        </w:trPr>
        <w:tc>
          <w:tcPr>
            <w:tcW w:w="8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8DB56" w14:textId="77777777" w:rsidR="004B1297" w:rsidRDefault="00797AB5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4B1297" w14:paraId="769B3FD0" w14:textId="77777777" w:rsidTr="00797AB5">
        <w:trPr>
          <w:jc w:val="center"/>
        </w:trPr>
        <w:tc>
          <w:tcPr>
            <w:tcW w:w="6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5458A" w14:textId="77777777" w:rsidR="004B1297" w:rsidRDefault="00797AB5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977C7" w14:textId="77777777" w:rsidR="004B1297" w:rsidRDefault="00797AB5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4F36B" w14:textId="77777777" w:rsidR="004B1297" w:rsidRDefault="00797AB5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4B1297" w14:paraId="1CC0CE70" w14:textId="77777777" w:rsidTr="00797AB5">
        <w:trPr>
          <w:jc w:val="center"/>
        </w:trPr>
        <w:tc>
          <w:tcPr>
            <w:tcW w:w="6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F6CA" w14:textId="77777777" w:rsidR="004B1297" w:rsidRDefault="004B129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77056" w14:textId="77777777" w:rsidR="004B1297" w:rsidRDefault="004B129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D5B9F" w14:textId="77777777" w:rsidR="004B1297" w:rsidRDefault="00797AB5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4B1297" w14:paraId="22A4C886" w14:textId="77777777" w:rsidTr="00797AB5">
        <w:trPr>
          <w:jc w:val="center"/>
        </w:trPr>
        <w:tc>
          <w:tcPr>
            <w:tcW w:w="6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C52EA" w14:textId="77777777" w:rsidR="004B1297" w:rsidRDefault="004B129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5A5A2" w14:textId="77777777" w:rsidR="004B1297" w:rsidRDefault="004B129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034C2" w14:textId="77777777" w:rsidR="004B1297" w:rsidRDefault="00797AB5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4B1297" w14:paraId="51FB7973" w14:textId="77777777" w:rsidTr="00797AB5">
        <w:trPr>
          <w:jc w:val="center"/>
        </w:trPr>
        <w:tc>
          <w:tcPr>
            <w:tcW w:w="6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D928D" w14:textId="77777777" w:rsidR="004B1297" w:rsidRDefault="004B129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BE4D7" w14:textId="77777777" w:rsidR="004B1297" w:rsidRDefault="004B1297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0018" w14:textId="77777777" w:rsidR="004B1297" w:rsidRDefault="00797AB5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376F1DCD" w14:textId="77777777" w:rsidR="004B1297" w:rsidRDefault="004B1297">
      <w:pPr>
        <w:spacing w:after="0" w:line="240" w:lineRule="auto"/>
        <w:jc w:val="center"/>
      </w:pPr>
    </w:p>
    <w:tbl>
      <w:tblPr>
        <w:tblW w:w="85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380"/>
      </w:tblGrid>
      <w:tr w:rsidR="004B1297" w14:paraId="769BB953" w14:textId="77777777" w:rsidTr="00797AB5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6FFF7" w14:textId="77777777" w:rsidR="004B1297" w:rsidRDefault="00797AB5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66CF1" w14:textId="77777777" w:rsidR="004B1297" w:rsidRPr="00797AB5" w:rsidRDefault="004B1297">
            <w:pPr>
              <w:widowControl w:val="0"/>
              <w:spacing w:after="0" w:line="240" w:lineRule="auto"/>
              <w:jc w:val="both"/>
              <w:rPr>
                <w:sz w:val="4"/>
                <w:szCs w:val="4"/>
              </w:rPr>
            </w:pPr>
          </w:p>
          <w:p w14:paraId="202E1499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 xml:space="preserve">Diego </w:t>
            </w:r>
            <w:proofErr w:type="spellStart"/>
            <w:r>
              <w:t>Hider</w:t>
            </w:r>
            <w:proofErr w:type="spellEnd"/>
            <w:r>
              <w:t xml:space="preserve"> Maciel</w:t>
            </w:r>
          </w:p>
          <w:p w14:paraId="22D8EA28" w14:textId="77777777" w:rsidR="004B1297" w:rsidRPr="00797AB5" w:rsidRDefault="004B1297">
            <w:pPr>
              <w:widowControl w:val="0"/>
              <w:spacing w:after="0" w:line="240" w:lineRule="auto"/>
              <w:jc w:val="center"/>
              <w:rPr>
                <w:sz w:val="4"/>
                <w:szCs w:val="4"/>
              </w:rPr>
            </w:pPr>
          </w:p>
        </w:tc>
      </w:tr>
    </w:tbl>
    <w:p w14:paraId="4F219937" w14:textId="77777777" w:rsidR="004B1297" w:rsidRDefault="004B1297">
      <w:pPr>
        <w:spacing w:after="0" w:line="240" w:lineRule="auto"/>
        <w:jc w:val="center"/>
      </w:pPr>
    </w:p>
    <w:p w14:paraId="56FFBAC1" w14:textId="766F6AB6" w:rsidR="004B1297" w:rsidRDefault="00797AB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5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417"/>
      </w:tblGrid>
      <w:tr w:rsidR="004B1297" w14:paraId="76B7F16A" w14:textId="77777777" w:rsidTr="00797AB5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C6DE8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1376C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14.000</w:t>
            </w:r>
          </w:p>
        </w:tc>
      </w:tr>
      <w:tr w:rsidR="004B1297" w14:paraId="7566055A" w14:textId="77777777" w:rsidTr="00797AB5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55EC8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C818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14.001</w:t>
            </w:r>
          </w:p>
        </w:tc>
      </w:tr>
      <w:tr w:rsidR="004B1297" w14:paraId="586EAEE1" w14:textId="77777777" w:rsidTr="00797AB5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3638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EB2C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 w:rsidR="004B1297" w14:paraId="4F5B3BDE" w14:textId="77777777" w:rsidTr="00797AB5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7DAE9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5E912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18.122</w:t>
            </w:r>
          </w:p>
        </w:tc>
      </w:tr>
      <w:tr w:rsidR="004B1297" w14:paraId="2E37D6F5" w14:textId="77777777" w:rsidTr="00797AB5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95CD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D7BB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rPr>
                <w:b/>
                <w:bCs/>
              </w:rPr>
              <w:t>18.</w:t>
            </w:r>
            <w:r>
              <w:rPr>
                <w:b/>
                <w:bCs/>
              </w:rPr>
              <w:t>541</w:t>
            </w:r>
            <w:r>
              <w:rPr>
                <w:b/>
                <w:bCs/>
              </w:rPr>
              <w:t>.0182</w:t>
            </w:r>
          </w:p>
        </w:tc>
      </w:tr>
      <w:tr w:rsidR="004B1297" w14:paraId="4D5688D7" w14:textId="77777777" w:rsidTr="00797AB5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E4D6C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FF9B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18.541.0182.2091</w:t>
            </w:r>
          </w:p>
        </w:tc>
      </w:tr>
      <w:tr w:rsidR="004B1297" w14:paraId="7CBFEB80" w14:textId="77777777" w:rsidTr="00797AB5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34AF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9E702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4.774,61</w:t>
            </w:r>
          </w:p>
        </w:tc>
      </w:tr>
      <w:tr w:rsidR="004B1297" w14:paraId="10CB9CA2" w14:textId="77777777" w:rsidTr="00797AB5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7B0B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F520D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6E44B982" w14:textId="77777777" w:rsidR="004B1297" w:rsidRDefault="004B1297">
      <w:pPr>
        <w:spacing w:after="0" w:line="240" w:lineRule="auto"/>
        <w:jc w:val="both"/>
        <w:rPr>
          <w:b/>
          <w:bCs/>
        </w:rPr>
      </w:pPr>
    </w:p>
    <w:p w14:paraId="5D8D9514" w14:textId="1F2988A7" w:rsidR="004B1297" w:rsidRDefault="00797AB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</w:rPr>
        <w:t>2 – Identificação dos valores dos cancelamentos compensatórios:</w:t>
      </w:r>
    </w:p>
    <w:tbl>
      <w:tblPr>
        <w:tblW w:w="85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412"/>
      </w:tblGrid>
      <w:tr w:rsidR="004B1297" w14:paraId="17301786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0CFD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80EE3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4B1297" w14:paraId="41A59A51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3294D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43C99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4B1297" w14:paraId="3B064F5D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DDC03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E169C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4B1297" w14:paraId="7F573C26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83D0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0CB61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4B1297" w14:paraId="67BF4C4B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B7DEE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B04AD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4B1297" w14:paraId="68E080B0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EC538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0C55D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4B1297" w14:paraId="54F1919F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5BC2E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Natureza da Despesa (elemento)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0D4D3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4B1297" w14:paraId="4E11733E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C5AF9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AF6F9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R$ 4.774,61</w:t>
            </w:r>
          </w:p>
        </w:tc>
      </w:tr>
      <w:tr w:rsidR="004B1297" w14:paraId="56E03C1B" w14:textId="77777777" w:rsidTr="00797AB5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EE1A0" w14:textId="77777777" w:rsidR="004B1297" w:rsidRDefault="00797AB5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7145" w14:textId="77777777" w:rsidR="004B1297" w:rsidRDefault="00797AB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736EC20E" w14:textId="77777777" w:rsidR="004B1297" w:rsidRDefault="004B1297">
      <w:pPr>
        <w:spacing w:after="0" w:line="240" w:lineRule="auto"/>
        <w:jc w:val="both"/>
        <w:rPr>
          <w:b/>
          <w:bCs/>
        </w:rPr>
      </w:pPr>
    </w:p>
    <w:p w14:paraId="7B1782A7" w14:textId="3FB5E40B" w:rsidR="004B1297" w:rsidRDefault="00797AB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</w:rPr>
        <w:t>3 – Beneficiários</w:t>
      </w:r>
    </w:p>
    <w:p w14:paraId="4FFC2C57" w14:textId="77777777" w:rsidR="004B1297" w:rsidRDefault="00797AB5" w:rsidP="00797AB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t>Secretaria Municipal de Meio Ambiente (Três Passos)</w:t>
      </w:r>
    </w:p>
    <w:p w14:paraId="183DE032" w14:textId="77777777" w:rsidR="004B1297" w:rsidRDefault="004B1297">
      <w:pPr>
        <w:spacing w:after="0" w:line="240" w:lineRule="auto"/>
        <w:jc w:val="both"/>
        <w:rPr>
          <w:b/>
          <w:bCs/>
        </w:rPr>
      </w:pPr>
    </w:p>
    <w:p w14:paraId="589470FD" w14:textId="77777777" w:rsidR="004B1297" w:rsidRDefault="004B1297">
      <w:pPr>
        <w:spacing w:after="0" w:line="240" w:lineRule="auto"/>
        <w:jc w:val="both"/>
        <w:rPr>
          <w:b/>
          <w:bCs/>
        </w:rPr>
      </w:pPr>
    </w:p>
    <w:p w14:paraId="51BF7519" w14:textId="5AD77BC3" w:rsidR="004B1297" w:rsidRDefault="00797AB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</w:rPr>
        <w:t>4 – Justificativa da emenda:</w:t>
      </w:r>
    </w:p>
    <w:tbl>
      <w:tblPr>
        <w:tblW w:w="85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34"/>
      </w:tblGrid>
      <w:tr w:rsidR="004B1297" w14:paraId="3ACEA0A8" w14:textId="77777777" w:rsidTr="00797AB5">
        <w:tc>
          <w:tcPr>
            <w:tcW w:w="8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C1C18" w14:textId="77777777" w:rsidR="004B1297" w:rsidRDefault="00797AB5">
            <w:pPr>
              <w:widowControl w:val="0"/>
              <w:spacing w:before="120" w:after="120" w:line="240" w:lineRule="auto"/>
              <w:jc w:val="both"/>
            </w:pPr>
            <w:r>
              <w:t xml:space="preserve">Para custeio de procedimentos médico-veterinários de cães vítimas de abandono ou maus tratos que forem recolhidos pela municipalidade. </w:t>
            </w:r>
          </w:p>
        </w:tc>
      </w:tr>
    </w:tbl>
    <w:p w14:paraId="23F62201" w14:textId="77777777" w:rsidR="004B1297" w:rsidRDefault="004B1297">
      <w:pPr>
        <w:spacing w:after="0" w:line="240" w:lineRule="auto"/>
        <w:jc w:val="both"/>
        <w:rPr>
          <w:b/>
          <w:bCs/>
        </w:rPr>
      </w:pPr>
    </w:p>
    <w:p w14:paraId="34833317" w14:textId="77777777" w:rsidR="004B1297" w:rsidRDefault="00797AB5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0A7714C6" w14:textId="77777777" w:rsidR="004B1297" w:rsidRDefault="004B1297">
      <w:pPr>
        <w:spacing w:after="0" w:line="240" w:lineRule="auto"/>
        <w:jc w:val="right"/>
        <w:rPr>
          <w:b/>
          <w:bCs/>
        </w:rPr>
      </w:pPr>
    </w:p>
    <w:p w14:paraId="1564B8B0" w14:textId="77777777" w:rsidR="004B1297" w:rsidRDefault="004B1297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4B1297" w14:paraId="50AB7B66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540DF9B9" w14:textId="77777777" w:rsidR="004B1297" w:rsidRDefault="00797AB5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DIEGO HIDER MACIEL</w:t>
            </w:r>
          </w:p>
          <w:p w14:paraId="182EA638" w14:textId="2D609238" w:rsidR="004B1297" w:rsidRDefault="00797AB5" w:rsidP="00797AB5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</w:t>
            </w:r>
          </w:p>
        </w:tc>
      </w:tr>
    </w:tbl>
    <w:p w14:paraId="4B028319" w14:textId="77777777" w:rsidR="004B1297" w:rsidRDefault="004B1297" w:rsidP="00797AB5"/>
    <w:sectPr w:rsidR="004B1297" w:rsidSect="00797AB5">
      <w:headerReference w:type="default" r:id="rId6"/>
      <w:footerReference w:type="default" r:id="rId7"/>
      <w:pgSz w:w="11906" w:h="16838"/>
      <w:pgMar w:top="1417" w:right="1133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38346" w14:textId="77777777" w:rsidR="00000000" w:rsidRDefault="00797AB5">
      <w:pPr>
        <w:spacing w:after="0" w:line="240" w:lineRule="auto"/>
      </w:pPr>
      <w:r>
        <w:separator/>
      </w:r>
    </w:p>
  </w:endnote>
  <w:endnote w:type="continuationSeparator" w:id="0">
    <w:p w14:paraId="510A85BD" w14:textId="77777777" w:rsidR="00000000" w:rsidRDefault="00797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CB56" w14:textId="77777777" w:rsidR="004B1297" w:rsidRDefault="004B1297">
    <w:pPr>
      <w:pStyle w:val="Rodap"/>
      <w:jc w:val="center"/>
      <w:rPr>
        <w:rFonts w:ascii="Arial Black" w:hAnsi="Arial Black" w:cs="Arial Black"/>
        <w:sz w:val="16"/>
      </w:rPr>
    </w:pPr>
  </w:p>
  <w:p w14:paraId="046B8992" w14:textId="77777777" w:rsidR="004B1297" w:rsidRDefault="00797AB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2C896C06" w14:textId="77777777" w:rsidR="004B1297" w:rsidRDefault="00797AB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E-mail: </w:t>
    </w:r>
    <w:r>
      <w:rPr>
        <w:rFonts w:ascii="Arial Black" w:hAnsi="Arial Black" w:cs="Arial Black"/>
        <w:sz w:val="16"/>
      </w:rPr>
      <w:t>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C376A" w14:textId="77777777" w:rsidR="00000000" w:rsidRDefault="00797AB5">
      <w:pPr>
        <w:spacing w:after="0" w:line="240" w:lineRule="auto"/>
      </w:pPr>
      <w:r>
        <w:separator/>
      </w:r>
    </w:p>
  </w:footnote>
  <w:footnote w:type="continuationSeparator" w:id="0">
    <w:p w14:paraId="04BCC63E" w14:textId="77777777" w:rsidR="00000000" w:rsidRDefault="00797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9CBA1" w14:textId="77777777" w:rsidR="004B1297" w:rsidRDefault="00797AB5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29387D43" wp14:editId="772A4BAD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6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7F65BA73" w14:textId="77777777" w:rsidR="004B1297" w:rsidRDefault="004B1297">
    <w:pPr>
      <w:pStyle w:val="Cabealho"/>
      <w:rPr>
        <w:sz w:val="20"/>
        <w:lang w:eastAsia="pt-BR"/>
      </w:rPr>
    </w:pPr>
  </w:p>
  <w:p w14:paraId="7CAEBB3F" w14:textId="77777777" w:rsidR="004B1297" w:rsidRDefault="004B1297">
    <w:pPr>
      <w:pStyle w:val="Cabealho"/>
      <w:jc w:val="center"/>
      <w:rPr>
        <w:sz w:val="20"/>
        <w:lang w:eastAsia="pt-BR"/>
      </w:rPr>
    </w:pPr>
  </w:p>
  <w:p w14:paraId="56524843" w14:textId="77777777" w:rsidR="004B1297" w:rsidRDefault="00797AB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2DAB0D3B" w14:textId="77777777" w:rsidR="004B1297" w:rsidRDefault="00797AB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16275093" w14:textId="77777777" w:rsidR="004B1297" w:rsidRDefault="004B129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297"/>
    <w:rsid w:val="004B1297"/>
    <w:rsid w:val="0079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D653"/>
  <w15:docId w15:val="{8CBA1A92-7523-48FB-BF69-0A2D7E68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178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27</cp:revision>
  <cp:lastPrinted>2021-12-16T20:34:00Z</cp:lastPrinted>
  <dcterms:created xsi:type="dcterms:W3CDTF">2021-12-02T16:34:00Z</dcterms:created>
  <dcterms:modified xsi:type="dcterms:W3CDTF">2021-12-16T20:34:00Z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